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513E" w:rsidRDefault="00E2513E" w14:paraId="0ca8238" w14:textId="0ca8238">
      <w:pPr>
        <w:spacing w:after="0"/>
        <w15:collapsed w:val="false"/>
      </w:pP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1P-1449/2008</w:t>
      </w:r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REPUBLIKA HRVATSKA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SPLITU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P R E S U D A</w:t>
      </w:r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SPLITU, u ime Republike Hrvatske, po sucu ovog suda Velimiru Vukovi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u, u pravnoj stvari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ajna masa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JADRANTRANS d.d. Split,OIB:  66132181907 kojeg zastupa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nik Vjekoslav Mladineo odvjetnik u Splitu, protiv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ad.1. FRANE PALAVERSA iz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rnuvnice, Hrvatskih velikana 19, OIB</w:t>
      </w:r>
      <w:proofErr w:type="gramStart"/>
      <w:r>
        <w:rPr>
          <w:rFonts w:ascii="Times New Roman"/>
          <w:color w:val="000000"/>
        </w:rPr>
        <w:t>:68412446213</w:t>
      </w:r>
      <w:proofErr w:type="gramEnd"/>
      <w:r>
        <w:rPr>
          <w:rFonts w:ascii="Times New Roman"/>
          <w:color w:val="000000"/>
        </w:rPr>
        <w:t xml:space="preserve"> i ad.2. FRANE CIGI</w:t>
      </w:r>
      <w:r>
        <w:rPr>
          <w:rFonts w:ascii="Times New Roman"/>
          <w:color w:val="000000"/>
        </w:rPr>
        <w:t>Ć</w:t>
      </w:r>
      <w:proofErr w:type="gramStart"/>
      <w:r>
        <w:rPr>
          <w:rFonts w:ascii="Times New Roman"/>
          <w:color w:val="000000"/>
        </w:rPr>
        <w:t>,  iz</w:t>
      </w:r>
      <w:proofErr w:type="gram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rnovnice, Kre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imirova 34, OIB:05485700893 oba zastupana po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Meri Juri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 odvjetnici u Splitu, radi pobijanja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nika, nakon glavne i  javne rasprave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ene dana 20.11.2013.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, uz sudjelovanje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i zamjenice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ad.1.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objavljene</w:t>
      </w:r>
      <w:proofErr w:type="gramEnd"/>
      <w:r>
        <w:rPr>
          <w:rFonts w:ascii="Times New Roman"/>
          <w:color w:val="000000"/>
        </w:rPr>
        <w:t xml:space="preserve"> dana 19.prosinca 2013.godine,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p</w:t>
      </w:r>
      <w:proofErr w:type="gramEnd"/>
      <w:r>
        <w:rPr>
          <w:rFonts w:ascii="Times New Roman"/>
          <w:color w:val="000000"/>
        </w:rPr>
        <w:t xml:space="preserve"> r e s u d i o  j e :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I Odbija se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koji glasi: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"1</w:t>
      </w:r>
      <w:r>
        <w:rPr>
          <w:rFonts w:ascii="Times New Roman"/>
          <w:color w:val="000000"/>
        </w:rPr>
        <w:tab/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da su bez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inka prema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ajnoj masi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itelja: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-kupoprodajni ugovor "U Splitu, 19.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srpnja</w:t>
      </w:r>
      <w:proofErr w:type="gramEnd"/>
      <w:r>
        <w:rPr>
          <w:rFonts w:ascii="Times New Roman"/>
          <w:color w:val="000000"/>
        </w:rPr>
        <w:t xml:space="preserve"> 2001.g." sklopljen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JADRANTRANS d.d. Split kao prodavatelja i FRANE PALAVERSE i FRANE CIGI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obojice kao kupaca i ovjeren u potpisu zakonskog zastupnika prodavatelja Leonarda Cukar dana 19.07.2001.g. kod javnog 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 Splitu Ivana Raj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pod poslovnim brojem OV-8896/01;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-priznanica "U Splitu, 26.srpnja 2001.g." ovjerena u potpisu zakonskog zastupnika i direktora JADRANTRANSA d.d. i to Leonarda Cukar kod javnog 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 Splitu Ivana Raj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pod posl.b.r 9744/01 od 09.08.2001.g</w:t>
      </w:r>
      <w:proofErr w:type="gramStart"/>
      <w:r>
        <w:rPr>
          <w:rFonts w:ascii="Times New Roman"/>
          <w:color w:val="000000"/>
        </w:rPr>
        <w:t>.;</w:t>
      </w:r>
      <w:proofErr w:type="gramEnd"/>
    </w:p>
    <w:p w:rsidR="00E2513E" w:rsidRDefault="003050EB">
      <w:pPr>
        <w:spacing w:after="0"/>
      </w:pPr>
      <w:r>
        <w:rPr>
          <w:rFonts w:ascii="Times New Roman"/>
          <w:color w:val="000000"/>
        </w:rPr>
        <w:t>-podno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zahtjeva za upis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nekretnine temeljem navedenih ugovora i izjava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nu knjigu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inskog suda u Splitu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ime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pod.1.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pod.2., te sve ostale pravne radnje koje su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injene u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enju navedenih ugovora i izjava.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2.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pod 1.i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pod.2.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roku od 8 dana i pod prijetnjom ovrhe izdati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ispravu prikladnu za upis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nu knjigu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Splitu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nekretnina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oznaka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 </w:t>
      </w:r>
      <w:proofErr w:type="gramStart"/>
      <w:r>
        <w:rPr>
          <w:rFonts w:ascii="Times New Roman"/>
          <w:color w:val="000000"/>
        </w:rPr>
        <w:t>zem</w:t>
      </w:r>
      <w:proofErr w:type="gramEnd"/>
      <w:r>
        <w:rPr>
          <w:rFonts w:ascii="Times New Roman"/>
          <w:color w:val="000000"/>
        </w:rPr>
        <w:t xml:space="preserve">. 135/9, </w:t>
      </w:r>
      <w:r w:rsidRPr="009779A4">
        <w:rPr>
          <w:rFonts w:ascii="Times New Roman"/>
          <w:b/>
          <w:color w:val="000000"/>
        </w:rPr>
        <w:t>135/74, 135/75 i 135/76 sve Z.U.1090 K.O.</w:t>
      </w:r>
      <w:r>
        <w:rPr>
          <w:rFonts w:ascii="Times New Roman"/>
          <w:color w:val="000000"/>
        </w:rPr>
        <w:t xml:space="preserve"> Kamen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ime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za 1584/2443 dijela uz istodobno brisanje s navedenih nekretnina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pod 1. </w:t>
      </w:r>
      <w:proofErr w:type="gramStart"/>
      <w:r>
        <w:rPr>
          <w:rFonts w:ascii="Times New Roman"/>
          <w:color w:val="000000"/>
        </w:rPr>
        <w:t>Za 792/2443 dijela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pod 2.</w:t>
      </w:r>
      <w:proofErr w:type="gramEnd"/>
      <w:r>
        <w:rPr>
          <w:rFonts w:ascii="Times New Roman"/>
          <w:color w:val="000000"/>
        </w:rPr>
        <w:t xml:space="preserve"> Za 792/2443 dijela jer </w:t>
      </w:r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gramEnd"/>
      <w:r>
        <w:rPr>
          <w:rFonts w:ascii="Times New Roman"/>
          <w:color w:val="000000"/>
        </w:rPr>
        <w:t xml:space="preserve"> u protivnom tu ispravu zamijeniti ova presuda.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lastRenderedPageBreak/>
        <w:t>3.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pod.2.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roku od 8 dana i pod prijetnjom ovrhe izdati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ispravu prikladnu za upis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nu knjigu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Splitu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nekretnina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oznaka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 </w:t>
      </w:r>
      <w:proofErr w:type="gramStart"/>
      <w:r>
        <w:rPr>
          <w:rFonts w:ascii="Times New Roman"/>
          <w:color w:val="000000"/>
        </w:rPr>
        <w:t>zem</w:t>
      </w:r>
      <w:proofErr w:type="gramEnd"/>
      <w:r>
        <w:rPr>
          <w:rFonts w:ascii="Times New Roman"/>
          <w:color w:val="000000"/>
        </w:rPr>
        <w:t xml:space="preserve">. 135/43 i 135/90 Z.U 1025 K.O. Kamen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ime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za 2070/6054 dijela uz istodobno brisanje s navedenih nekretnina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pod.1. </w:t>
      </w:r>
      <w:proofErr w:type="gramStart"/>
      <w:r>
        <w:rPr>
          <w:rFonts w:ascii="Times New Roman"/>
          <w:color w:val="000000"/>
        </w:rPr>
        <w:t>za</w:t>
      </w:r>
      <w:proofErr w:type="gramEnd"/>
      <w:r>
        <w:rPr>
          <w:rFonts w:ascii="Times New Roman"/>
          <w:color w:val="000000"/>
        </w:rPr>
        <w:t xml:space="preserve"> 1035/6054 dijela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pod 2. Za 1035/6054 dijela jer </w:t>
      </w:r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gramEnd"/>
      <w:r>
        <w:rPr>
          <w:rFonts w:ascii="Times New Roman"/>
          <w:color w:val="000000"/>
        </w:rPr>
        <w:t xml:space="preserve"> u protivnom tu ispravu zamijeniti ova presuda.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2 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4.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 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 2. u roku od 8 dana i pod prijetnjom ovrhe solidarno isprazniti od </w:t>
      </w:r>
      <w:proofErr w:type="gramStart"/>
      <w:r>
        <w:rPr>
          <w:rFonts w:ascii="Times New Roman"/>
          <w:color w:val="000000"/>
        </w:rPr>
        <w:t>osoba  i</w:t>
      </w:r>
      <w:proofErr w:type="gramEnd"/>
      <w:r>
        <w:rPr>
          <w:rFonts w:ascii="Times New Roman"/>
          <w:color w:val="000000"/>
        </w:rPr>
        <w:t xml:space="preserve"> svojih stvari te predati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u posjed nekretnine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oznaka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</w:t>
      </w:r>
      <w:r w:rsidRPr="003050EB">
        <w:rPr>
          <w:rFonts w:ascii="Times New Roman"/>
          <w:b/>
          <w:color w:val="000000"/>
        </w:rPr>
        <w:t>.135/39,</w:t>
      </w:r>
      <w:r>
        <w:rPr>
          <w:rFonts w:ascii="Times New Roman"/>
          <w:color w:val="000000"/>
        </w:rPr>
        <w:t xml:space="preserve"> </w:t>
      </w:r>
      <w:r w:rsidRPr="009779A4">
        <w:rPr>
          <w:rFonts w:ascii="Times New Roman"/>
          <w:b/>
          <w:color w:val="000000"/>
        </w:rPr>
        <w:t>135/74, 135/75 i 135/76  Z. U. 1090</w:t>
      </w:r>
      <w:r>
        <w:rPr>
          <w:rFonts w:ascii="Times New Roman"/>
          <w:color w:val="000000"/>
        </w:rPr>
        <w:t xml:space="preserve"> K.O. Kamen u dijelu u kojem one nisu izvla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izvla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tenju Ureda za imovinsko pravne poslove Splitsko-Dalmatinske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upanije Klasa: UP-I-943-04/99-02/04 , Ur.br: 2181-08-00-26/MM od 02.05.2000.g.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5.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pod.2.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roku od 8 dana i pod prijetnjom ovrhe solidarno isprazniti od osoba i svojih stvari te napustiti posjed nekretnine zamlji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ne oznake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est.zem.135/43 Z.U 1025 K.O Kamen.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6.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 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 pod 2.  </w:t>
      </w:r>
      <w:proofErr w:type="gramStart"/>
      <w:r>
        <w:rPr>
          <w:rFonts w:ascii="Times New Roman"/>
          <w:color w:val="000000"/>
        </w:rPr>
        <w:t>roku</w:t>
      </w:r>
      <w:proofErr w:type="gramEnd"/>
      <w:r>
        <w:rPr>
          <w:rFonts w:ascii="Times New Roman"/>
          <w:color w:val="000000"/>
        </w:rPr>
        <w:t xml:space="preserve"> od 8 dana i pod prijetnjom ovrhe solidarno naknaditi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kove postupka."</w:t>
      </w:r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II Nala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se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itelju da u roku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8 dana naknadi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enicima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kove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postupka u iznosu od 177.534,36 kn.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enje: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Jadrantrans d.d.u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aju je ovom </w:t>
      </w:r>
      <w:proofErr w:type="gramStart"/>
      <w:r>
        <w:rPr>
          <w:rFonts w:ascii="Times New Roman"/>
          <w:color w:val="000000"/>
        </w:rPr>
        <w:t>sudu  dana</w:t>
      </w:r>
      <w:proofErr w:type="gramEnd"/>
      <w:r>
        <w:rPr>
          <w:rFonts w:ascii="Times New Roman"/>
          <w:color w:val="000000"/>
        </w:rPr>
        <w:t xml:space="preserve"> 09.06.2004.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podnio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protiv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ad.1.Frane Palaversa i ad 2.Frane Cigi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a oba iz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rnovnice radi pobijanja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nika, izdavanja isprave te predaje u posjed navedenih nekretnina.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 xml:space="preserve">U tubi </w:t>
      </w:r>
      <w:proofErr w:type="gramStart"/>
      <w:r>
        <w:rPr>
          <w:rFonts w:ascii="Times New Roman"/>
          <w:color w:val="000000"/>
        </w:rPr>
        <w:t>se  u</w:t>
      </w:r>
      <w:proofErr w:type="gramEnd"/>
      <w:r>
        <w:rPr>
          <w:rFonts w:ascii="Times New Roman"/>
          <w:color w:val="000000"/>
        </w:rPr>
        <w:t xml:space="preserve"> bitnome navodi  da je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kog suda u Splitu br. VII St-299/02 od 10.06.2002.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otvoren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postupak nad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iteljem, a povodom prijedloga predlagatelja Milivoja Aljinovi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a od 13.12.2001.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.</w:t>
      </w:r>
      <w:r>
        <w:rPr>
          <w:rFonts w:ascii="Times New Roman"/>
          <w:color w:val="000000"/>
        </w:rPr>
        <w:tab/>
        <w:t>Osim navedenog prijedloga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aja da je bio podnesen jo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jedan prijedlog koji da je podnio raniji direktor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Leonardo Cukar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22.11.2001.godine u povodu kojeg je i formiran spis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kog suda u Splitu br. VII St-218/01.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Za vrijeme prezadu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enosti i nesposobnosti za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koje je trajalo pet godina neprekidno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7.10.1998.godine, da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itelj, u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itoj namjeri da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teti svoje vjerovnike, 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da su znali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enici sklopio Ugovor o prodaji nekretnine od 19.7.2001.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. </w:t>
      </w:r>
      <w:proofErr w:type="gramStart"/>
      <w:r>
        <w:rPr>
          <w:rFonts w:ascii="Times New Roman"/>
          <w:color w:val="000000"/>
        </w:rPr>
        <w:t>Navedenim ugovorom je prodano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cca 5.238m2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ne oznake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zem.135/43</w:t>
      </w:r>
      <w:proofErr w:type="gramEnd"/>
      <w:r>
        <w:rPr>
          <w:rFonts w:ascii="Times New Roman"/>
          <w:color w:val="000000"/>
        </w:rPr>
        <w:t xml:space="preserve"> Z. U. 1025 K.O. Kamen, dok </w:t>
      </w:r>
      <w:r w:rsidRPr="003050EB">
        <w:rPr>
          <w:rFonts w:ascii="Times New Roman"/>
          <w:b/>
          <w:color w:val="000000"/>
        </w:rPr>
        <w:t xml:space="preserve">su glede nekretnine </w:t>
      </w:r>
      <w:r w:rsidRPr="003050EB">
        <w:rPr>
          <w:rFonts w:ascii="Times New Roman"/>
          <w:b/>
          <w:color w:val="000000"/>
        </w:rPr>
        <w:t>č</w:t>
      </w:r>
      <w:r w:rsidRPr="003050EB">
        <w:rPr>
          <w:rFonts w:ascii="Times New Roman"/>
          <w:b/>
          <w:color w:val="000000"/>
        </w:rPr>
        <w:t>est.zem. 135/39 Z. U. 1090 K.O. Kamen kupili materijalni dio te nekretnine i to onaj dio koji nije izvla</w:t>
      </w:r>
      <w:r w:rsidRPr="003050EB">
        <w:rPr>
          <w:rFonts w:ascii="Times New Roman"/>
          <w:b/>
          <w:color w:val="000000"/>
        </w:rPr>
        <w:t>š</w:t>
      </w:r>
      <w:r w:rsidRPr="003050EB">
        <w:rPr>
          <w:rFonts w:ascii="Times New Roman"/>
          <w:b/>
          <w:color w:val="000000"/>
        </w:rPr>
        <w:t>ten pravomo</w:t>
      </w:r>
      <w:r w:rsidRPr="003050EB">
        <w:rPr>
          <w:rFonts w:ascii="Times New Roman"/>
          <w:b/>
          <w:color w:val="000000"/>
        </w:rPr>
        <w:t>ć</w:t>
      </w:r>
      <w:r w:rsidRPr="003050EB">
        <w:rPr>
          <w:rFonts w:ascii="Times New Roman"/>
          <w:b/>
          <w:color w:val="000000"/>
        </w:rPr>
        <w:t>nim rje</w:t>
      </w:r>
      <w:r w:rsidRPr="003050EB">
        <w:rPr>
          <w:rFonts w:ascii="Times New Roman"/>
          <w:b/>
          <w:color w:val="000000"/>
        </w:rPr>
        <w:t>š</w:t>
      </w:r>
      <w:r w:rsidRPr="003050EB">
        <w:rPr>
          <w:rFonts w:ascii="Times New Roman"/>
          <w:b/>
          <w:color w:val="000000"/>
        </w:rPr>
        <w:t xml:space="preserve">enjem o </w:t>
      </w:r>
      <w:proofErr w:type="gramStart"/>
      <w:r w:rsidRPr="003050EB">
        <w:rPr>
          <w:rFonts w:ascii="Times New Roman"/>
          <w:b/>
          <w:color w:val="000000"/>
        </w:rPr>
        <w:t>izvla</w:t>
      </w:r>
      <w:r w:rsidRPr="003050EB">
        <w:rPr>
          <w:rFonts w:ascii="Times New Roman"/>
          <w:b/>
          <w:color w:val="000000"/>
        </w:rPr>
        <w:t>š</w:t>
      </w:r>
      <w:r w:rsidRPr="003050EB">
        <w:rPr>
          <w:rFonts w:ascii="Times New Roman"/>
          <w:b/>
          <w:color w:val="000000"/>
        </w:rPr>
        <w:t>tenju</w:t>
      </w:r>
      <w:r>
        <w:rPr>
          <w:rFonts w:ascii="Times New Roman"/>
          <w:color w:val="000000"/>
        </w:rPr>
        <w:t xml:space="preserve">  Ureda</w:t>
      </w:r>
      <w:proofErr w:type="gramEnd"/>
      <w:r>
        <w:rPr>
          <w:rFonts w:ascii="Times New Roman"/>
          <w:color w:val="000000"/>
        </w:rPr>
        <w:t xml:space="preserve"> za imovinsko pravne poslove Splitsko-Dalmatinske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upanije od 2.5.2000.godine.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enicima da je prodano svakom po </w:t>
      </w:r>
      <w:r>
        <w:rPr>
          <w:rFonts w:ascii="Times New Roman"/>
          <w:color w:val="000000"/>
        </w:rPr>
        <w:t>½</w:t>
      </w:r>
      <w:r>
        <w:rPr>
          <w:rFonts w:ascii="Times New Roman"/>
          <w:color w:val="000000"/>
        </w:rPr>
        <w:t xml:space="preserve"> idealnog dijela za ukupnu prodajnu sijenu od 170.001,00 DEM, odnosno 32</w:t>
      </w:r>
      <w:proofErr w:type="gramStart"/>
      <w:r>
        <w:rPr>
          <w:rFonts w:ascii="Times New Roman"/>
          <w:color w:val="000000"/>
        </w:rPr>
        <w:t>,45</w:t>
      </w:r>
      <w:proofErr w:type="gram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lastRenderedPageBreak/>
        <w:t xml:space="preserve">DEM/m2. </w:t>
      </w:r>
      <w:proofErr w:type="gramStart"/>
      <w:r>
        <w:rPr>
          <w:rFonts w:ascii="Times New Roman"/>
          <w:color w:val="000000"/>
        </w:rPr>
        <w:t>Sklapanjem takvog ugovora, prema tvrdnji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itelja, navedena nekretnina je prodana ispod najni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ne vrijednosti.</w:t>
      </w:r>
      <w:proofErr w:type="gramEnd"/>
      <w:r>
        <w:rPr>
          <w:rFonts w:ascii="Times New Roman"/>
          <w:color w:val="000000"/>
        </w:rPr>
        <w:t xml:space="preserve"> Time da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odnosno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vjerovnici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kao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eni za iznos od najmanje 154.113,08 EURA-a (301.419</w:t>
      </w:r>
      <w:proofErr w:type="gramStart"/>
      <w:r>
        <w:rPr>
          <w:rFonts w:ascii="Times New Roman"/>
          <w:color w:val="000000"/>
        </w:rPr>
        <w:t>,00</w:t>
      </w:r>
      <w:proofErr w:type="gramEnd"/>
      <w:r>
        <w:rPr>
          <w:rFonts w:ascii="Times New Roman"/>
          <w:color w:val="000000"/>
        </w:rPr>
        <w:t xml:space="preserve"> DEM po srednjem 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HNB-a) .Navedeni iznos proizlazi iz 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Vinka Bu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od 12.2.2004.godine. Isti je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 utvrdio uspore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vrijednost  iz Elaborata procjene prometne vrijednosti predmetnih nekretnina od 22.5.2000.goidne sa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 od strane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Roka Mijanovi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a, a prema narud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ranije uprave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prije predmetne prodaje, i vrijednost prodajne cijene navedenog ugovora. U Elaboratu da je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od 86 DEM/m2 i to ne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pove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anje </w:t>
      </w:r>
      <w:proofErr w:type="gramStart"/>
      <w:r>
        <w:rPr>
          <w:rFonts w:ascii="Times New Roman"/>
          <w:color w:val="000000"/>
        </w:rPr>
        <w:t>cijene  koje</w:t>
      </w:r>
      <w:proofErr w:type="gramEnd"/>
      <w:r>
        <w:rPr>
          <w:rFonts w:ascii="Times New Roman"/>
          <w:color w:val="000000"/>
        </w:rPr>
        <w:t xml:space="preserve">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3 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proizlazi</w:t>
      </w:r>
      <w:proofErr w:type="gramEnd"/>
      <w:r>
        <w:rPr>
          <w:rFonts w:ascii="Times New Roman"/>
          <w:color w:val="000000"/>
        </w:rPr>
        <w:t xml:space="preserve"> iz komunalne opremljenosti spornog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ta, dok je sporna nekretnina prodana za iznos od 32,45 DEM/m2. </w:t>
      </w:r>
      <w:proofErr w:type="gramStart"/>
      <w:r>
        <w:rPr>
          <w:rFonts w:ascii="Times New Roman"/>
          <w:color w:val="000000"/>
        </w:rPr>
        <w:t>Tako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er je istaknuto da je tabularna isprava kojom 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 uknji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predmetnih nekretnina izdana 26.7.2001.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, te ovjerena 9.8.2001.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temeljem koje je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 upis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Slijedom naprijed navedenih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enja predla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se da sud nakon provedenog postupka u cijelosti prihvati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postavljenu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bi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09.06.2004.godine.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ad.1.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odgovoru 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i tijekom postupka  osporili su  u cijelosti navode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, uz prijedlog da sud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odbije kao neosnovan, 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obve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na naknadu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enicima.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U 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enju odgovora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encii su naveli da su 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navedene nekretnine kupili od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Jadrantrans d.d. Split temeljem natje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aja koji je dva puta objavljenu listu "Slobodna Dalmacija" 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je njihova ponuda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 kao najpovoljnija. Kupoprodajni ugovor da su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ili sukladno zakonskim propisima i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zakonom utemeljeni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stekli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tvo na navedenim nekretninama. Smatraju da se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njih ne mogu primijeniti odredbe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zakona iz razloga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niti u jednom momentu nisu imali niti imaju ulogu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ajnih vjerovnika. Posebno su istakli da </w:t>
      </w:r>
      <w:proofErr w:type="gramStart"/>
      <w:r>
        <w:rPr>
          <w:rFonts w:ascii="Times New Roman"/>
          <w:color w:val="000000"/>
        </w:rPr>
        <w:t>ni</w:t>
      </w:r>
      <w:proofErr w:type="gramEnd"/>
      <w:r>
        <w:rPr>
          <w:rFonts w:ascii="Times New Roman"/>
          <w:color w:val="000000"/>
        </w:rPr>
        <w:t xml:space="preserve"> na koji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 nisu iskoristili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injenicu nesposobnosti prodavatelja Jadrantrans d.d. Split, odnosno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itelja. Kupoprodajni ugovor da je sklopljen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etiri mjeseca prije prvog prijedloga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postupka </w:t>
      </w:r>
      <w:proofErr w:type="gramStart"/>
      <w:r>
        <w:rPr>
          <w:rFonts w:ascii="Times New Roman"/>
          <w:color w:val="000000"/>
        </w:rPr>
        <w:t>nad</w:t>
      </w:r>
      <w:proofErr w:type="gramEnd"/>
      <w:r>
        <w:rPr>
          <w:rFonts w:ascii="Times New Roman"/>
          <w:color w:val="000000"/>
        </w:rPr>
        <w:t xml:space="preserve"> Jadrantrans d.d. Split. U odnosu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visinu kupoprodajne cijene, istakli su da je to bila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na cijena, te da je formirana od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itelja-prodavatelja, prema zakonu ponude i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nje, a nakon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 objavljenih prodaja u sredstvima javnog priop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avanja. Porekli sud bi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na cijena bila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a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ugovorene kupoprodajne cijenei istakli da je cijena zavisna od komunalne infra strukture, lokacije nekretnine i stanja nekretnine. Tvrde da zbog navedenog i nisu ispunjene zakonske pretpostavke za pobijanje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nika, jer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 nisu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vjerovnici, pa nije do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lo </w:t>
      </w:r>
      <w:proofErr w:type="gramStart"/>
      <w:r>
        <w:rPr>
          <w:rFonts w:ascii="Times New Roman"/>
          <w:color w:val="000000"/>
        </w:rPr>
        <w:t>ni</w:t>
      </w:r>
      <w:proofErr w:type="gramEnd"/>
      <w:r>
        <w:rPr>
          <w:rFonts w:ascii="Times New Roman"/>
          <w:color w:val="000000"/>
        </w:rPr>
        <w:t xml:space="preserve"> moglo do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do reme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enja ujedna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enog namirenja vjerovnika, niti su neki vjerovnici stavljeni u povoljniji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aj. </w:t>
      </w:r>
      <w:proofErr w:type="gramStart"/>
      <w:r>
        <w:rPr>
          <w:rFonts w:ascii="Times New Roman"/>
          <w:color w:val="000000"/>
        </w:rPr>
        <w:t>Tvrde nadalje da se ne radi o kongruentnom niti o inkongruentnom namirenju.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Smatraju da se ne radi o namjernom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enju vjerovnika.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Na temelju presude i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enja ovog suda P-788/2004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11.02.2005.godine odbijen je kao neosnovan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kojim se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 da je bez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inka prema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ajnoj masi kupoprodajni ugovor od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sklopljen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Jadrantrans d.d. Split kao prodavatelja i Frane Palaversa i Frane Cigi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kao kupaca, ovjeren u potpisu zakonskog zastupnika prodavatelja Leonarda Cukar dana 19.07.2001.godine kod javnog 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u Splitu Ivana Raj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a pod posl.br. OV- 9744/01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lastRenderedPageBreak/>
        <w:t>09.08.2001 godine zajedno s ostalim zahtjevima navedenim 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od 09.06.2004.godine, nalo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enicima naknadi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postupka u iznosu od 108.786,40 kn, te odbijen zahtjev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kao predlagatelja za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ivanje predlo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privremene mjere osiguranja.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 je protiv navedene presude pravodobno izjavio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albu dana 11.04.2005.godine, a koja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je usvojena od strane VTS RH Zagreb u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enju P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-2954/05-3 od 19</w:t>
      </w:r>
      <w:proofErr w:type="gramStart"/>
      <w:r>
        <w:rPr>
          <w:rFonts w:ascii="Times New Roman"/>
          <w:color w:val="000000"/>
        </w:rPr>
        <w:t>,.</w:t>
      </w:r>
      <w:proofErr w:type="gramEnd"/>
      <w:r>
        <w:rPr>
          <w:rFonts w:ascii="Times New Roman"/>
          <w:color w:val="000000"/>
        </w:rPr>
        <w:t xml:space="preserve">08.2008.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na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 da se ukida presuda ovog suda pos.br.P-788/04 od 11.02.2005.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i predmet vra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a sudu prvog stupnja na ponovni postupak.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U ponovljenom postupku predmet se vodio kod ovog suda pod brojem P-1449/2008.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4    1P-1449/2008</w:t>
      </w:r>
      <w:proofErr w:type="gramEnd"/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 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Na temelju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enja ovog suda P-1449/08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12.06.2009.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 je prekid postupka u ovoj pravnoj stvari obzirom da je u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uvremenu na temelju 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enje ovog suda St-229/01 od 27.01.2008.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postupak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Jadrantrans d.d.u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Split  te nakon toga provedeno brisanje ovog subjekta iz sudskog registra.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Ovaj sud je na prijedlog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a na temelju </w:t>
      </w:r>
      <w:proofErr w:type="gram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 1P</w:t>
      </w:r>
      <w:proofErr w:type="gramEnd"/>
      <w:r>
        <w:rPr>
          <w:rFonts w:ascii="Times New Roman"/>
          <w:color w:val="000000"/>
        </w:rPr>
        <w:t xml:space="preserve">-1449/08 od 15.06.2011.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nastavio prekinuti postupak u ovoj pravnoj stvari u odnosu 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enog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ajnu masu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tva Jadrantrans d.d. Split.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je u podnesku od 18.07.2011.godine kona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 uredio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prema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iz ovog postupka, sadr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aja navedenog u izreci ove presude, a sve iz razloga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je u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uvremenu do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lo do cijepanja nekretnine oznake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est.zem.135/39 ZU 1090 k.o.Kamen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4.886 m2 na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 </w:t>
      </w:r>
      <w:proofErr w:type="gramStart"/>
      <w:r>
        <w:rPr>
          <w:rFonts w:ascii="Times New Roman"/>
          <w:color w:val="000000"/>
        </w:rPr>
        <w:t>zem</w:t>
      </w:r>
      <w:proofErr w:type="gramEnd"/>
      <w:r>
        <w:rPr>
          <w:rFonts w:ascii="Times New Roman"/>
          <w:color w:val="000000"/>
        </w:rPr>
        <w:t>. 135/39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2.018 m2,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est.zem.135/74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1.508 m2,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est.zem.135/75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981 m2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est.zem.135/76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379 m2 sve ZU 1090 k.o. Kamen</w:t>
      </w:r>
      <w:proofErr w:type="gramStart"/>
      <w:r>
        <w:rPr>
          <w:rFonts w:ascii="Times New Roman"/>
          <w:color w:val="000000"/>
        </w:rPr>
        <w:t>,.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ad.1.i ad.2.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su</w:t>
      </w:r>
      <w:proofErr w:type="gramEnd"/>
      <w:r>
        <w:rPr>
          <w:rFonts w:ascii="Times New Roman"/>
          <w:color w:val="000000"/>
        </w:rPr>
        <w:t xml:space="preserve"> osporili i tako ure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ustraju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u cijelosti u prigovorima koji su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ranije istakli u odnosu na postavljeni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iz ovog postupka.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U dokaznom postupku sud je pregledao isprave koje se nalaze u spisu i to: povijesni izvadak iz sudskog registra za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MBS</w:t>
      </w:r>
      <w:proofErr w:type="gramStart"/>
      <w:r>
        <w:rPr>
          <w:rFonts w:ascii="Times New Roman"/>
          <w:color w:val="000000"/>
        </w:rPr>
        <w:t>:060010965</w:t>
      </w:r>
      <w:proofErr w:type="gramEnd"/>
      <w:r>
        <w:rPr>
          <w:rFonts w:ascii="Times New Roman"/>
          <w:color w:val="000000"/>
        </w:rPr>
        <w:t>, prijedlog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postupka od 13.12.2001. </w:t>
      </w:r>
      <w:proofErr w:type="gram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</w:t>
      </w:r>
      <w:proofErr w:type="gramEnd"/>
      <w:r>
        <w:rPr>
          <w:rFonts w:ascii="Times New Roman"/>
          <w:color w:val="000000"/>
        </w:rPr>
        <w:t xml:space="preserve"> ovog suda ST-229/01 od 10.06.2002.,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evidnik FINE o danima insolventnosti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od 23.06.2003., kupoprodajni ugovor od 19.07.2001.godine, priznanica od 26.07.2001., izvadak iz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ne knjige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Splitu ZU 1090 k.o.Kamen, nalaz sudskog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Vinka Bu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dipl.oec. od 12.02.2004., elaborat o procjeni nekretnina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sudskog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Roka Mijanovi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Splita od 22.05.2000.godine, izvje</w:t>
      </w:r>
      <w:r>
        <w:rPr>
          <w:rFonts w:ascii="Times New Roman"/>
          <w:color w:val="000000"/>
        </w:rPr>
        <w:t>šć</w:t>
      </w:r>
      <w:r>
        <w:rPr>
          <w:rFonts w:ascii="Times New Roman"/>
          <w:color w:val="000000"/>
        </w:rPr>
        <w:t>e o gospodarskom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aju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kao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( bez datuma) izvod iz dnevnih tiskovina   prilo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enih uz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bu, zapisnik Ureda za imovinsko pravne poslove 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upanije Splitsko Dalmatinske Klasa: UP-I-944-05/99-01/04 Ur.broj:2181-08-99-27 od 08.02.2000.godine i od 01.03.2000.godine,  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ajna lista HNB na dan 04.02.2000.godine,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enje Ureda za imovinsko pravne poslove Splitsko Dalmatinske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upanije Klasa: UP-I-943-04/99-02/04 Ur.broj:2181-08-00-26/MM od 02.05.2000.godine, zapisnik Komisije za natje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 od 17.07.2001.godine zajedno s prilozima, oglas za prodaju nekretnina od 06.07.2001.godine, nalaz i </w:t>
      </w:r>
      <w:r>
        <w:rPr>
          <w:rFonts w:ascii="Times New Roman"/>
          <w:color w:val="000000"/>
        </w:rPr>
        <w:lastRenderedPageBreak/>
        <w:t>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ljenje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taka Ante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kare dipl.oec. od 01.07.2002.godine,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ovog suda St-229/01 od 27.01.2009., izvadak iz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ne knjige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Splitu ZU 1090 i ZU 1025, kopija snimke 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avne geodetske uprave, Sektora  za informacijski sustav iz Zagreba od 22.11.2011., zapisnik Porezne uprave, 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ureda Split o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ivanju prometne vrijednosti poljoprivrednog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Klasa: 410-20-99-001/64 od 20.07.1999.godine i od 01.12.1999.godine, proveo dokaz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evida lica mjesta uz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mjernika Marka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i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taka Juru Malenicu ing. </w:t>
      </w:r>
      <w:proofErr w:type="gramStart"/>
      <w:r>
        <w:rPr>
          <w:rFonts w:ascii="Times New Roman"/>
          <w:color w:val="000000"/>
        </w:rPr>
        <w:t>graditeljstva</w:t>
      </w:r>
      <w:proofErr w:type="gramEnd"/>
      <w:r>
        <w:rPr>
          <w:rFonts w:ascii="Times New Roman"/>
          <w:color w:val="000000"/>
        </w:rPr>
        <w:t xml:space="preserve"> dana 07.10.2011.godine, saslu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ao u svojstvu svjedoka Leonarda Cukar, tada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njeg direktora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te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Franu Palaversu u svojstvu stranke te proveo dokaz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evinskog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po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taku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dip.ing. </w:t>
      </w:r>
      <w:proofErr w:type="gramStart"/>
      <w:r>
        <w:rPr>
          <w:rFonts w:ascii="Times New Roman"/>
          <w:color w:val="000000"/>
        </w:rPr>
        <w:t>iz</w:t>
      </w:r>
      <w:proofErr w:type="gramEnd"/>
      <w:r>
        <w:rPr>
          <w:rFonts w:ascii="Times New Roman"/>
          <w:color w:val="000000"/>
        </w:rPr>
        <w:t xml:space="preserve"> Splita 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nije osnovan.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Na temelju ocjene dokaza izvedenih u ovom postupku, pregleda navedenih isprava koje se nalaze u spisu kao i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itovanja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nika stranka tijekom postupka ovaj sud je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5 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nedvojben</w:t>
      </w:r>
      <w:proofErr w:type="gramEnd"/>
      <w:r>
        <w:rPr>
          <w:rFonts w:ascii="Times New Roman"/>
          <w:color w:val="000000"/>
        </w:rPr>
        <w:t xml:space="preserve">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utvrdio slijede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injenice koje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 stranaka nisu ili ne bi trebale biti sporne: 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-da je prednik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Jadrantrans </w:t>
      </w:r>
      <w:proofErr w:type="gramStart"/>
      <w:r>
        <w:rPr>
          <w:rFonts w:ascii="Times New Roman"/>
          <w:color w:val="000000"/>
        </w:rPr>
        <w:t>d.d</w:t>
      </w:r>
      <w:proofErr w:type="gramEnd"/>
      <w:r>
        <w:rPr>
          <w:rFonts w:ascii="Times New Roman"/>
          <w:color w:val="000000"/>
        </w:rPr>
        <w:t>. kao prodavatelj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enici ad. </w:t>
      </w:r>
      <w:proofErr w:type="gramStart"/>
      <w:r>
        <w:rPr>
          <w:rFonts w:ascii="Times New Roman"/>
          <w:color w:val="000000"/>
        </w:rPr>
        <w:t>1.i</w:t>
      </w:r>
      <w:proofErr w:type="gramEnd"/>
      <w:r>
        <w:rPr>
          <w:rFonts w:ascii="Times New Roman"/>
          <w:color w:val="000000"/>
        </w:rPr>
        <w:t xml:space="preserve"> ad.2. Frane Palaversa i Frane </w:t>
      </w:r>
      <w:proofErr w:type="gramStart"/>
      <w:r>
        <w:rPr>
          <w:rFonts w:ascii="Times New Roman"/>
          <w:color w:val="000000"/>
        </w:rPr>
        <w:t>Cigi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 kao</w:t>
      </w:r>
      <w:proofErr w:type="gramEnd"/>
      <w:r>
        <w:rPr>
          <w:rFonts w:ascii="Times New Roman"/>
          <w:color w:val="000000"/>
        </w:rPr>
        <w:t xml:space="preserve"> kupci dana 19.07.2001. </w:t>
      </w:r>
      <w:proofErr w:type="gramStart"/>
      <w:r>
        <w:rPr>
          <w:rFonts w:ascii="Times New Roman"/>
          <w:color w:val="000000"/>
        </w:rPr>
        <w:t>godini</w:t>
      </w:r>
      <w:proofErr w:type="gramEnd"/>
      <w:r>
        <w:rPr>
          <w:rFonts w:ascii="Times New Roman"/>
          <w:color w:val="000000"/>
        </w:rPr>
        <w:t xml:space="preserve"> sklopili kupoprodajni ugovor koji se odnosi na kupoprodaju nekretnina oznake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est.zem. </w:t>
      </w:r>
      <w:proofErr w:type="gramStart"/>
      <w:r>
        <w:rPr>
          <w:rFonts w:ascii="Times New Roman"/>
          <w:color w:val="000000"/>
        </w:rPr>
        <w:t xml:space="preserve">135/39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</w:t>
      </w:r>
      <w:proofErr w:type="gramEnd"/>
      <w:r>
        <w:rPr>
          <w:rFonts w:ascii="Times New Roman"/>
          <w:color w:val="000000"/>
        </w:rPr>
        <w:t xml:space="preserve"> zem.135/43  ZU 1090 k.o.Kamen za ugovorenu kupoprodajnu cijenu u iznosu od 170.001,00 onda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njih DEM u protuvrijednosti u kunama prema srednjem 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DEM kod HNB na dan uplate, odnosno 32,45 DEM/m2,  a sve nakon provedenog ponovljenog javnog natje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aja koji je objavljen u dnevnom tisku Slobodna Dalmacija iz Splita od 06.07.2001.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, gdje je ponuda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ad.1.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</w:t>
      </w:r>
      <w:proofErr w:type="gramEnd"/>
      <w:r>
        <w:rPr>
          <w:rFonts w:ascii="Times New Roman"/>
          <w:color w:val="000000"/>
        </w:rPr>
        <w:t xml:space="preserve"> kao najpovoljnija;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-da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ad.1.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nakon</w:t>
      </w:r>
      <w:proofErr w:type="gramEnd"/>
      <w:r>
        <w:rPr>
          <w:rFonts w:ascii="Times New Roman"/>
          <w:color w:val="000000"/>
        </w:rPr>
        <w:t xml:space="preserve"> uplate kupoprodajne cijene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Splitu  upisali pravo suvlasni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tva na predmetnim nekretninama iz kupoprodajnog ugovora od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;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-da je </w:t>
      </w:r>
      <w:proofErr w:type="gramStart"/>
      <w:r>
        <w:rPr>
          <w:rFonts w:ascii="Times New Roman"/>
          <w:color w:val="000000"/>
        </w:rPr>
        <w:t>nad</w:t>
      </w:r>
      <w:proofErr w:type="gramEnd"/>
      <w:r>
        <w:rPr>
          <w:rFonts w:ascii="Times New Roman"/>
          <w:color w:val="000000"/>
        </w:rPr>
        <w:t xml:space="preserve"> prednikom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tvo Jadrantrans d.d. Split na temelju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enja ovog suda St-229/01 od 10.06.2002.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otvoren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postupak  na temelju prijedloga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Jadrantrans d.d.od 13.12.2001.godine time da je prvi prijedlog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ovim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podnesen dana 22.11. 2001</w:t>
      </w:r>
      <w:proofErr w:type="gramStart"/>
      <w:r>
        <w:rPr>
          <w:rFonts w:ascii="Times New Roman"/>
          <w:color w:val="000000"/>
        </w:rPr>
        <w:t>.godine</w:t>
      </w:r>
      <w:proofErr w:type="gramEnd"/>
      <w:r>
        <w:rPr>
          <w:rFonts w:ascii="Times New Roman"/>
          <w:color w:val="000000"/>
        </w:rPr>
        <w:t>;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-da je prednik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tvo Jadrantrans d.d. u trenutku sklapanja predmetnog kupoprodajnog ugovora bio insolventan odnosno da mu je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iro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bio u blokadi neprekidno od 07.10.1998.godine, a kako to proizlazi iz prilo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enog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evidnika FINE o danima insolventnosti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Jadrantrans d.d</w:t>
      </w:r>
      <w:proofErr w:type="gramStart"/>
      <w:r>
        <w:rPr>
          <w:rFonts w:ascii="Times New Roman"/>
          <w:color w:val="000000"/>
        </w:rPr>
        <w:t>.;</w:t>
      </w:r>
      <w:proofErr w:type="gramEnd"/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-da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ad.1.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 </w:t>
      </w:r>
      <w:proofErr w:type="gramStart"/>
      <w:r>
        <w:rPr>
          <w:rFonts w:ascii="Times New Roman"/>
          <w:color w:val="000000"/>
        </w:rPr>
        <w:t>nisu</w:t>
      </w:r>
      <w:proofErr w:type="gramEnd"/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vjerovnici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Jadrantrans d.d.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Split, niti su bili u bilo kakvom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usobnom poslovnom odnosu s ovim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tvom prije sklapanja kupoprodajnog ugovora od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; i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-da je u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uvremenu do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lo do cijepanja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 135/39 ZU 1090 k.o.</w:t>
      </w:r>
      <w:proofErr w:type="gramStart"/>
      <w:r>
        <w:rPr>
          <w:rFonts w:ascii="Times New Roman"/>
          <w:color w:val="000000"/>
        </w:rPr>
        <w:t>,Kamen</w:t>
      </w:r>
      <w:proofErr w:type="gramEnd"/>
      <w:r>
        <w:rPr>
          <w:rFonts w:ascii="Times New Roman"/>
          <w:color w:val="000000"/>
        </w:rPr>
        <w:t xml:space="preserve">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4886 m2 na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est.zem.na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 </w:t>
      </w:r>
      <w:proofErr w:type="gramStart"/>
      <w:r>
        <w:rPr>
          <w:rFonts w:ascii="Times New Roman"/>
          <w:color w:val="000000"/>
        </w:rPr>
        <w:t>zem</w:t>
      </w:r>
      <w:proofErr w:type="gramEnd"/>
      <w:r>
        <w:rPr>
          <w:rFonts w:ascii="Times New Roman"/>
          <w:color w:val="000000"/>
        </w:rPr>
        <w:t xml:space="preserve">. </w:t>
      </w:r>
      <w:proofErr w:type="gramStart"/>
      <w:r>
        <w:rPr>
          <w:rFonts w:ascii="Times New Roman"/>
          <w:color w:val="000000"/>
        </w:rPr>
        <w:t>135/39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2.018 m2,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est.zem.135/74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1.508 m2,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est.zem.135/75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981 m2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est.zem.135/76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379 m2 sve ZU 1090 k.o. Kamen.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stranaka su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utim sporne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injenice koje se odnose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pobijanje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propisane odredbama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l.127.-137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lastRenderedPageBreak/>
        <w:tab/>
      </w:r>
      <w:proofErr w:type="gramStart"/>
      <w:r>
        <w:rPr>
          <w:rFonts w:ascii="Times New Roman"/>
          <w:color w:val="000000"/>
        </w:rPr>
        <w:t xml:space="preserve">Odredbama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</w:t>
      </w:r>
      <w:proofErr w:type="gramEnd"/>
      <w:r>
        <w:rPr>
          <w:rFonts w:ascii="Times New Roman"/>
          <w:color w:val="000000"/>
        </w:rPr>
        <w:t xml:space="preserve"> 127</w:t>
      </w:r>
      <w:proofErr w:type="gramStart"/>
      <w:r>
        <w:rPr>
          <w:rFonts w:ascii="Times New Roman"/>
          <w:color w:val="000000"/>
        </w:rPr>
        <w:t>.-</w:t>
      </w:r>
      <w:proofErr w:type="gramEnd"/>
      <w:r>
        <w:rPr>
          <w:rFonts w:ascii="Times New Roman"/>
          <w:color w:val="000000"/>
        </w:rPr>
        <w:t xml:space="preserve"> 133.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</w:t>
      </w:r>
      <w:proofErr w:type="gramStart"/>
      <w:r>
        <w:rPr>
          <w:rFonts w:ascii="Times New Roman"/>
          <w:color w:val="000000"/>
        </w:rPr>
        <w:t>zakona  (</w:t>
      </w:r>
      <w:proofErr w:type="gramEnd"/>
      <w:r>
        <w:rPr>
          <w:rFonts w:ascii="Times New Roman"/>
          <w:color w:val="000000"/>
        </w:rPr>
        <w:t>NN 44/96, 29/99, 129/00, 123/03 i 197/03- dalje SZ) je propisano da pravne radnje poduzete prije otvaranja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mogu se pobijati, ako se njima remeti ujedna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namirenje vjerovnika (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enje vjerovnika) odnosno ako se pojedini vjerovnici stavljaju u povoljniji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aj (pogodovanje vjerovnika). Pravna radnja poduzeta u posljednja tri mjeseca prije podno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prijedloga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se pobijati ako se jednom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vjerovniku daje ili omogu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ava osiguranje ili namirenje na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i vrijeme i u skladu sa sadr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ajem njegovog prava (kongruentno namirenje) ako je u vrijeme kada je radnja poduzeta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 bio nesposoban za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i ako je vjerovnik u to vrijeme znao za tu nesposobnost. Povoljna je i pravna radnja kojom se jednom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vjerovniku daje </w:t>
      </w:r>
      <w:proofErr w:type="gramStart"/>
      <w:r>
        <w:rPr>
          <w:rFonts w:ascii="Times New Roman"/>
          <w:color w:val="000000"/>
        </w:rPr>
        <w:t>ili</w:t>
      </w:r>
      <w:proofErr w:type="gramEnd"/>
      <w:r>
        <w:rPr>
          <w:rFonts w:ascii="Times New Roman"/>
          <w:color w:val="000000"/>
        </w:rPr>
        <w:t xml:space="preserve"> omogu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ava osiguranje ili namirenje u skladu sa sadr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ajem njegova prava, ako je poduzeta nakon podno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prijedloga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i ako je vjerovnik u vrijeme njenog poduzimanja znao za nesposobnost za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ili za prijedlog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postupka. Smatrati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da je vjerovnik znao za nesposobnost za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ili za prijedlog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ajnog postupka ako je znao za </w:t>
      </w:r>
      <w:proofErr w:type="gramStart"/>
      <w:r>
        <w:rPr>
          <w:rFonts w:ascii="Times New Roman"/>
          <w:color w:val="000000"/>
        </w:rPr>
        <w:t>okolnosti  iz</w:t>
      </w:r>
      <w:proofErr w:type="gramEnd"/>
      <w:r>
        <w:rPr>
          <w:rFonts w:ascii="Times New Roman"/>
          <w:color w:val="000000"/>
        </w:rPr>
        <w:t xml:space="preserve"> kojih se nu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moralo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iti da postoji nesposobnost za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ili da je podnesen prijedlog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postupka. Pravna radnja kojom se jednom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6 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vjerovniku</w:t>
      </w:r>
      <w:proofErr w:type="gramEnd"/>
      <w:r>
        <w:rPr>
          <w:rFonts w:ascii="Times New Roman"/>
          <w:color w:val="000000"/>
        </w:rPr>
        <w:t xml:space="preserve"> daje ili omogu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ava osiguranje ili namirenje koje on nije imao pravo zahtijevati  ili nije imao pravo zahtijevati na taj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ili u to vrijeme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pobijati pod uvjetima navedenim u odredbi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l.129. </w:t>
      </w:r>
      <w:proofErr w:type="gram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zakona.</w:t>
      </w:r>
      <w:proofErr w:type="gramEnd"/>
      <w:r>
        <w:rPr>
          <w:rFonts w:ascii="Times New Roman"/>
          <w:color w:val="000000"/>
        </w:rPr>
        <w:t xml:space="preserve"> Pravni posao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kojim se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vjerovnici izravno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uju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se pobijati pod uvjetima sadr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anim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l.130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zakona, a pravna radnju koju 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 poduzeo u posljednjih deset godina prije podno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prijedloga za otvaranje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ili nakon toga, s namjerom da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teti svoje vjerovnike i pravne radnje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bez naknade ili uz neznatnu naknadu mogu se pobijati pod uvjetima navedenim odredbama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l.121.i 132. </w:t>
      </w:r>
      <w:proofErr w:type="gram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zakona.</w:t>
      </w:r>
      <w:proofErr w:type="gramEnd"/>
      <w:r>
        <w:rPr>
          <w:rFonts w:ascii="Times New Roman"/>
          <w:color w:val="000000"/>
        </w:rPr>
        <w:t xml:space="preserve"> 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 xml:space="preserve">Na okolnosti vezane </w:t>
      </w:r>
      <w:proofErr w:type="gramStart"/>
      <w:r>
        <w:rPr>
          <w:rFonts w:ascii="Times New Roman"/>
          <w:color w:val="000000"/>
        </w:rPr>
        <w:t>za  pobijanje</w:t>
      </w:r>
      <w:proofErr w:type="gramEnd"/>
      <w:r>
        <w:rPr>
          <w:rFonts w:ascii="Times New Roman"/>
          <w:color w:val="000000"/>
        </w:rPr>
        <w:t xml:space="preserve">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nika,a  koje se odnose na sporni kupoprodajni ugovor od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, ovaj sud je izveo dokaz saslu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anja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Frane Palaverse u svojstvu stranke, svjedoka Leonarda Cukar biv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eg direktora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 te proveo dokaz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po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taku mjerniku Marku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i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taku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evinske struke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dipl.ing.  </w:t>
      </w:r>
      <w:proofErr w:type="gramStart"/>
      <w:r>
        <w:rPr>
          <w:rFonts w:ascii="Times New Roman"/>
          <w:color w:val="000000"/>
        </w:rPr>
        <w:t>iz</w:t>
      </w:r>
      <w:proofErr w:type="gramEnd"/>
      <w:r>
        <w:rPr>
          <w:rFonts w:ascii="Times New Roman"/>
          <w:color w:val="000000"/>
        </w:rPr>
        <w:t xml:space="preserve"> Splita.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</w:r>
      <w:proofErr w:type="gramStart"/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Frane Palaversa iskazao je da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svoju ponudu za kupnju predmetnog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dostavili po objavljivanju oba natje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aja.</w:t>
      </w:r>
      <w:proofErr w:type="gramEnd"/>
      <w:r>
        <w:rPr>
          <w:rFonts w:ascii="Times New Roman"/>
          <w:color w:val="000000"/>
        </w:rPr>
        <w:t xml:space="preserve">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utim, njihova ponuda da je bila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tek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drugom natje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kad su ponudili ne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cijenu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nije cijenu uve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anu za 1 DEM po m2. O broju drugih ponuda kao i o njihovom sadr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aju da nisu bili upoznati,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 asu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temelju pismene obavijesti o prihvatu ponude sklopili naprijed navedeni kupoprodajni ugovor sa predstavnikom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itelja, te da su ga ovjerili kod javnog 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nika, nakon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ega da su platili cijenu na ugovoren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i podnijeli zahtjev za uknji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bu.      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Svjedok Leonardo Cukar biv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 direktor "Jadrantrans" </w:t>
      </w:r>
      <w:proofErr w:type="gramStart"/>
      <w:r>
        <w:rPr>
          <w:rFonts w:ascii="Times New Roman"/>
          <w:color w:val="000000"/>
        </w:rPr>
        <w:t>d.d</w:t>
      </w:r>
      <w:proofErr w:type="gramEnd"/>
      <w:r>
        <w:rPr>
          <w:rFonts w:ascii="Times New Roman"/>
          <w:color w:val="000000"/>
        </w:rPr>
        <w:t>. Split, koji je tu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nost obna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ao od 12.6.2000. </w:t>
      </w:r>
      <w:proofErr w:type="gramStart"/>
      <w:r>
        <w:rPr>
          <w:rFonts w:ascii="Times New Roman"/>
          <w:color w:val="000000"/>
        </w:rPr>
        <w:t>do</w:t>
      </w:r>
      <w:proofErr w:type="gramEnd"/>
      <w:r>
        <w:rPr>
          <w:rFonts w:ascii="Times New Roman"/>
          <w:color w:val="000000"/>
        </w:rPr>
        <w:t xml:space="preserve"> 8.2.2002.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>, iskazao je da su biv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 vlasnici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Hrvatski fond za privatizaciju i Hrvatsko mirovinsko osiguranje donijeli odluku o prodaji predmetnih nekretnina. </w:t>
      </w:r>
      <w:proofErr w:type="gramStart"/>
      <w:r>
        <w:rPr>
          <w:rFonts w:ascii="Times New Roman"/>
          <w:color w:val="000000"/>
        </w:rPr>
        <w:t>Zbog lo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eg financijskog stanja i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njih akumuliranih gubitaka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da je donesena odluka o prodaji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 imovine, odnosno imovine koja nije bila u funkciji privre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ivanja, o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emu da postoji dokumentacija.</w:t>
      </w:r>
      <w:proofErr w:type="gramEnd"/>
      <w:r>
        <w:rPr>
          <w:rFonts w:ascii="Times New Roman"/>
          <w:color w:val="000000"/>
        </w:rPr>
        <w:t xml:space="preserve"> Predmetne nekretnine da su potpale u tu kategoriju jer nisu bile u funkciji </w:t>
      </w:r>
      <w:r>
        <w:rPr>
          <w:rFonts w:ascii="Times New Roman"/>
          <w:color w:val="000000"/>
        </w:rPr>
        <w:lastRenderedPageBreak/>
        <w:t>privre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ivanja, a i dodatno su teretile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komunalne naknade, pa da j e stoga objavljen oglas o njihovoj prodaji.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utim obzirom da se predmetne nekretnine zalaze na nepovoljnoj, krajnje sjevernoj lokaciji izvan svih dosega puta prilaza, a napose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to sredinom svih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estica predmetnog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prolazi trasa projekta "Eko ka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telanski zaljev" koja po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im standardima privremenog izvla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tenja uzima cca 15 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irok pojas, onemogu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ava bilo kakvu djelatnost na tom prostoru i obvezuje svakodobnog vlasnika na  slobodan pristup radi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avanja, remonta i sl., nije bilo zainteresiranih za kupovinu jer se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 graditi, osim objekata sa plitkim temeljem i to na krajnjem sjeveru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estice. </w:t>
      </w:r>
      <w:proofErr w:type="gramStart"/>
      <w:r>
        <w:rPr>
          <w:rFonts w:ascii="Times New Roman"/>
          <w:color w:val="000000"/>
        </w:rPr>
        <w:t>Osim toga, u posjed kupljenih nekretnina da se nije moglo stupiti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vrijeme po sklapanju kupoprodajnog ugovora i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anju ugovorene cijene.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Stoga da je Nadzorni odbor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po ponovljenom oglasu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tri pristigle ponude prihvatio ponudu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kao najpovoljniju.</w:t>
      </w:r>
      <w:proofErr w:type="gramEnd"/>
      <w:r>
        <w:rPr>
          <w:rFonts w:ascii="Times New Roman"/>
          <w:color w:val="000000"/>
        </w:rPr>
        <w:t xml:space="preserve"> Ugovorenu cijenu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 da su uplatili, prema nalogu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koji je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tvo koristilo za svoje potrebe poslovanja, obzirom da je redovni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iro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bio u blokadi.                                                                                          Tako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er je naveo da se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enje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eno po stalnom sudskom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taku Roku Mijanovi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nije odnosilo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predmetne nekretnine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na nekretnine koje se nalaze ju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od njih i koje su udaljene oko 500 m. Obzirom na bolju lokaciju navedenih nekretnina njihova vrijednost da je 1/5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od vrijednosti predmetnih nekretnina.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 Marko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je nakon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evida lica mjesta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07.10.2011.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sudu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7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dostavio</w:t>
      </w:r>
      <w:proofErr w:type="gramEnd"/>
      <w:r>
        <w:rPr>
          <w:rFonts w:ascii="Times New Roman"/>
          <w:color w:val="000000"/>
        </w:rPr>
        <w:t xml:space="preserve"> identifikacijsku skicu koja se odnosi na nekretnine oznake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est.zem. </w:t>
      </w:r>
      <w:proofErr w:type="gramStart"/>
      <w:r>
        <w:rPr>
          <w:rFonts w:ascii="Times New Roman"/>
          <w:color w:val="000000"/>
        </w:rPr>
        <w:t xml:space="preserve">135/39,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ezm.135/43</w:t>
      </w:r>
      <w:proofErr w:type="gramEnd"/>
      <w:r>
        <w:rPr>
          <w:rFonts w:ascii="Times New Roman"/>
          <w:color w:val="000000"/>
        </w:rPr>
        <w:t xml:space="preserve">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estzem.135/74,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est.zem. </w:t>
      </w:r>
      <w:proofErr w:type="gramStart"/>
      <w:r>
        <w:rPr>
          <w:rFonts w:ascii="Times New Roman"/>
          <w:color w:val="000000"/>
        </w:rPr>
        <w:t xml:space="preserve">135/75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zem.135/76</w:t>
      </w:r>
      <w:proofErr w:type="gramEnd"/>
      <w:r>
        <w:rPr>
          <w:rFonts w:ascii="Times New Roman"/>
          <w:color w:val="000000"/>
        </w:rPr>
        <w:t xml:space="preserve"> sve. </w:t>
      </w:r>
      <w:proofErr w:type="gramStart"/>
      <w:r>
        <w:rPr>
          <w:rFonts w:ascii="Times New Roman"/>
          <w:color w:val="000000"/>
        </w:rPr>
        <w:t>k.o</w:t>
      </w:r>
      <w:proofErr w:type="gramEnd"/>
      <w:r>
        <w:rPr>
          <w:rFonts w:ascii="Times New Roman"/>
          <w:color w:val="000000"/>
        </w:rPr>
        <w:t>. Kamen.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Nakon toga sudski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 za graditeljstvo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Splita je u nalazu i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ljenju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25.09.2013.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dao procjenu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ne vrijednosti  predmetnih nekretnina te tom prilikom naveo kako procjena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ne vrijednosti nekretnina ovisi o tlocrtnom obliku i dimenzijama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 </w:t>
      </w:r>
      <w:proofErr w:type="gramStart"/>
      <w:r>
        <w:rPr>
          <w:rFonts w:ascii="Times New Roman"/>
          <w:color w:val="000000"/>
        </w:rPr>
        <w:t>zem.,</w:t>
      </w:r>
      <w:proofErr w:type="gramEnd"/>
      <w:r>
        <w:rPr>
          <w:rFonts w:ascii="Times New Roman"/>
          <w:color w:val="000000"/>
        </w:rPr>
        <w:t xml:space="preserve"> lokaciji unutar kompleksa TTTS-a kao i 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 kolnog pristupa te radi li se o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evinskom ili o poljoprivrednom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Uzimaju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u </w:t>
      </w:r>
      <w:proofErr w:type="gramStart"/>
      <w:r>
        <w:rPr>
          <w:rFonts w:ascii="Times New Roman"/>
          <w:color w:val="000000"/>
        </w:rPr>
        <w:t>obzir  karakteristike</w:t>
      </w:r>
      <w:proofErr w:type="gramEnd"/>
      <w:r>
        <w:rPr>
          <w:rFonts w:ascii="Times New Roman"/>
          <w:color w:val="000000"/>
        </w:rPr>
        <w:t xml:space="preserve">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koje je bilo predmet kupoprodaje u ugovoru od 19.07.2001. godine,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tak je utvrdio da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est.zem.135/39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2.018 m2  predstavlja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evinsko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bi procijenjena vrijednost iznosila 86,00 tada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njih DEM/m2 odnosno ukupno 83.548,00 DEM dok bi dio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est.zem.135/74 u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ini od 1.150 m2  i dio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est.zem.135/43 u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ini od 2.070 m2 predstavljale poljoprivredno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s procijenjenom vrijednosti od 32,45 DEM/m2 ( koliko je i ovo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procijenjeno u kupoprodajnom ugovoru od 19.07.2001.godine) odnosno da bi ukupna vrijednost predmetnog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 na dan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iznosila 278.037,00 DEM, odnosno 1.013.194,63 kn.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 nije imao primjedbi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nalaz i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ljenje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Splita od 25.09.2013. godine, dok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iznio primjedbe koje se odnose na procijenjenu vrijednost 135/39 u iznosu od 86</w:t>
      </w:r>
      <w:proofErr w:type="gramStart"/>
      <w:r>
        <w:rPr>
          <w:rFonts w:ascii="Times New Roman"/>
          <w:color w:val="000000"/>
        </w:rPr>
        <w:t>,00</w:t>
      </w:r>
      <w:proofErr w:type="gramEnd"/>
      <w:r>
        <w:rPr>
          <w:rFonts w:ascii="Times New Roman"/>
          <w:color w:val="000000"/>
        </w:rPr>
        <w:t xml:space="preserve"> DEM/m2,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od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da se dodatno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ituje o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injenicama kako je ova nekretnina u trenutku sklapanja kupoprodajnog ugovora dijelom nalazila u zoni pro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šć</w:t>
      </w:r>
      <w:r>
        <w:rPr>
          <w:rFonts w:ascii="Times New Roman"/>
          <w:color w:val="000000"/>
        </w:rPr>
        <w:t>iva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otpadnih voda te da je  bila optere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nosti prolaza radi izvo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enja radova na trasi kolektora Eko Ka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telanski zaljev, grad Split.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lastRenderedPageBreak/>
        <w:t>Sudski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 za graditeljstvo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dipl.ing.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iz</w:t>
      </w:r>
      <w:proofErr w:type="gramEnd"/>
      <w:r>
        <w:rPr>
          <w:rFonts w:ascii="Times New Roman"/>
          <w:color w:val="000000"/>
        </w:rPr>
        <w:t xml:space="preserve"> Splita u dopunskom usmenom nalazu i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ljenju od 20.11.2013.godine u cijelosti je ostao kod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ene procjene nekretnine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est.zem.135/39 k.o.Kamen koju je dao u nalazu i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ljenju od 25.09.2013.godine.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</w:r>
      <w:proofErr w:type="gramStart"/>
      <w:r>
        <w:rPr>
          <w:rFonts w:ascii="Times New Roman"/>
          <w:color w:val="000000"/>
        </w:rPr>
        <w:t>Ocjena je ovog suda kako je sudski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dipl. ing.</w:t>
      </w:r>
      <w:proofErr w:type="gramEnd"/>
      <w:r>
        <w:rPr>
          <w:rFonts w:ascii="Times New Roman"/>
          <w:color w:val="000000"/>
        </w:rPr>
        <w:t xml:space="preserve">  </w:t>
      </w:r>
      <w:proofErr w:type="gramStart"/>
      <w:r>
        <w:rPr>
          <w:rFonts w:ascii="Times New Roman"/>
          <w:color w:val="000000"/>
        </w:rPr>
        <w:t>iz</w:t>
      </w:r>
      <w:proofErr w:type="gramEnd"/>
      <w:r>
        <w:rPr>
          <w:rFonts w:ascii="Times New Roman"/>
          <w:color w:val="000000"/>
        </w:rPr>
        <w:t xml:space="preserve"> Splita u svom  nalazu i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ljenju od 25.09.2013.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dao procjenu vrijednosti predmetnih nekretnina iz  spornog kupoprodajnog ugovora od 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prema pravilima struke i velikim iskustvom koje ovaj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tak ima kada je u pitanju procjena nekretnina  na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irem 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ju grada Splita.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Dakle, ovaj sud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elno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izneseno stajali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kako je prednik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Jadrantrans d.d. kao </w:t>
      </w:r>
      <w:proofErr w:type="gramStart"/>
      <w:r>
        <w:rPr>
          <w:rFonts w:ascii="Times New Roman"/>
          <w:color w:val="000000"/>
        </w:rPr>
        <w:t>prodavatelj  predmetne</w:t>
      </w:r>
      <w:proofErr w:type="gramEnd"/>
      <w:r>
        <w:rPr>
          <w:rFonts w:ascii="Times New Roman"/>
          <w:color w:val="000000"/>
        </w:rPr>
        <w:t xml:space="preserve"> nekretnine iz  kupoprodajnog ugovora od 19.07.2001.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prodao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enicima ad.1.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kao</w:t>
      </w:r>
      <w:proofErr w:type="gramEnd"/>
      <w:r>
        <w:rPr>
          <w:rFonts w:ascii="Times New Roman"/>
          <w:color w:val="000000"/>
        </w:rPr>
        <w:t xml:space="preserve"> kupcima po ni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im cijenama od prosje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nih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nih cijena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koje se prodavalo u to vrijeme na lokaciji TTTS-a u Splitu, odnosno da bi postojala razlika u procjeni vrijednosti 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 za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est.zem.135/39.k.o.Kamen.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utim, neovisno od naprijed navedenog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enja, ocjena je ovog suda kako se u konkretnom slu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nisu ispunile pretpostavke za pobijanje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i to kupoprodajnog ugovora od 19.07</w:t>
      </w:r>
      <w:proofErr w:type="gramStart"/>
      <w:r>
        <w:rPr>
          <w:rFonts w:ascii="Times New Roman"/>
          <w:color w:val="000000"/>
        </w:rPr>
        <w:t>,.</w:t>
      </w:r>
      <w:proofErr w:type="gramEnd"/>
      <w:r>
        <w:rPr>
          <w:rFonts w:ascii="Times New Roman"/>
          <w:color w:val="000000"/>
        </w:rPr>
        <w:t xml:space="preserve">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koje su pripisane odredbama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l.127. -133 SZ-a.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pretpostavke za pobijanje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iz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l.127.SZ-a jesu: 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a)okolnost da je otvoren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postupak, b) okolnost da je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 prije otvaranja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aja poduzeo pravnu radnju koja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biti predmet pobijanja, c)okolnost da se tom radnjom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8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vjerovnici</w:t>
      </w:r>
      <w:proofErr w:type="gramEnd"/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uju ili da se nekom od njih pogoduje te d) okolnost da se krajnji rezultat pobijanja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ituje u pove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anju 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 namirenja ukupnosti vjerovnika.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Posebne pretpostavke za pobijanje pravnih radnji na koje se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 poziva u ovom postupku </w:t>
      </w:r>
      <w:proofErr w:type="gramStart"/>
      <w:r>
        <w:rPr>
          <w:rFonts w:ascii="Times New Roman"/>
          <w:color w:val="000000"/>
        </w:rPr>
        <w:t>propisane  su</w:t>
      </w:r>
      <w:proofErr w:type="gramEnd"/>
      <w:r>
        <w:rPr>
          <w:rFonts w:ascii="Times New Roman"/>
          <w:color w:val="000000"/>
        </w:rPr>
        <w:t xml:space="preserve">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l.131 SZ-a  na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da se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pobijati pravna radnja koju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 poduzeo u  posljednjih 10 godina prije otvaranja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ili nakon toga s namjerom da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teti svoje vjerovnike , ako je druga strana znala da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niku prijeti nesposobnost za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i da se radnjom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uju vjerovnici.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Temeljem prethodno navedenog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enog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stanja, ovaj sud je nedvojbeno utvrdio i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io da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predmetne nekretnine prodao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enicima putem javnog prikupljanja ponuda</w:t>
      </w:r>
      <w:proofErr w:type="gramStart"/>
      <w:r>
        <w:rPr>
          <w:rFonts w:ascii="Times New Roman"/>
          <w:color w:val="000000"/>
        </w:rPr>
        <w:t>,a</w:t>
      </w:r>
      <w:proofErr w:type="gramEnd"/>
      <w:r>
        <w:rPr>
          <w:rFonts w:ascii="Times New Roman"/>
          <w:color w:val="000000"/>
        </w:rPr>
        <w:t xml:space="preserve"> koji poziv je bio objavljen dva puta u dnevnom listu "Slobodna Dalmacija". Ponuda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enih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je kao najpovoljnija, </w:t>
      </w:r>
      <w:proofErr w:type="gramStart"/>
      <w:r>
        <w:rPr>
          <w:rFonts w:ascii="Times New Roman"/>
          <w:color w:val="000000"/>
        </w:rPr>
        <w:t>a</w:t>
      </w:r>
      <w:proofErr w:type="gramEnd"/>
      <w:r>
        <w:rPr>
          <w:rFonts w:ascii="Times New Roman"/>
          <w:color w:val="000000"/>
        </w:rPr>
        <w:t xml:space="preserve"> ugovorena cijena rezultat je zakona ponude i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nje. Ovakav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ak suda naro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ito proizlazi iz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injenice da </w:t>
      </w:r>
      <w:proofErr w:type="gramStart"/>
      <w:r>
        <w:rPr>
          <w:rFonts w:ascii="Times New Roman"/>
          <w:color w:val="000000"/>
        </w:rPr>
        <w:t>je  prodaja</w:t>
      </w:r>
      <w:proofErr w:type="gramEnd"/>
      <w:r>
        <w:rPr>
          <w:rFonts w:ascii="Times New Roman"/>
          <w:color w:val="000000"/>
        </w:rPr>
        <w:t xml:space="preserve"> objavljena i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ena putem javnog prikupljanja ponuda, dakle na takav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 prodaje koji podrazumijeva neograni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 broj ponuditelja sa razli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itim sadr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ajem njihovih ponuda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kojima prodavatelj bira najpovoljniju ponudu. Osim toga, ovakav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ak proizlazi i iz iskaza svjedoka Leonarda Cukar, kao biv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eg </w:t>
      </w:r>
      <w:proofErr w:type="gramStart"/>
      <w:r>
        <w:rPr>
          <w:rFonts w:ascii="Times New Roman"/>
          <w:color w:val="000000"/>
        </w:rPr>
        <w:t>direktora 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</w:t>
      </w:r>
      <w:proofErr w:type="gramEnd"/>
      <w:r>
        <w:rPr>
          <w:rFonts w:ascii="Times New Roman"/>
          <w:color w:val="000000"/>
        </w:rPr>
        <w:t xml:space="preserve"> i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 Frane Palaversa kao kupca, koje je sud prihvatio kao logi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ne i uvjerljive, te u skladu sa dokumentacijom koja prilije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spisu. U pogledu iznosa naknade za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eno izvla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tenje </w:t>
      </w:r>
      <w:proofErr w:type="gramStart"/>
      <w:r>
        <w:rPr>
          <w:rFonts w:ascii="Times New Roman"/>
          <w:color w:val="000000"/>
        </w:rPr>
        <w:t>na</w:t>
      </w:r>
      <w:proofErr w:type="gramEnd"/>
      <w:r>
        <w:rPr>
          <w:rFonts w:ascii="Times New Roman"/>
          <w:color w:val="000000"/>
        </w:rPr>
        <w:t xml:space="preserve"> predmetnom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tu, koja je znatno 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od prodajne cijene predmetnog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ta, potrebno je naglasiti da je do znatnog pada vrijednosti predmetnog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do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lo upravo zbog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eno izvla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tenja. Iz tog razloga iznos naknade za izvla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tenje nije adekvatan kriterij za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ivanje tr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ne vrijednosti predmetnog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ta, pa se stoga prigovor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u tom dijelu ukazuje kao neosnovan. </w:t>
      </w:r>
      <w:proofErr w:type="gramStart"/>
      <w:r>
        <w:rPr>
          <w:rFonts w:ascii="Times New Roman"/>
          <w:color w:val="000000"/>
        </w:rPr>
        <w:lastRenderedPageBreak/>
        <w:t>Slijedom toga neosnovana je tvrdnja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o postojanju namjernog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enja i poduzimanja pravnih radnji bez naknade, odnosno uz neznatnu naknadu.</w:t>
      </w:r>
      <w:proofErr w:type="gramEnd"/>
      <w:r>
        <w:rPr>
          <w:rFonts w:ascii="Times New Roman"/>
          <w:color w:val="000000"/>
        </w:rPr>
        <w:t xml:space="preserve"> Posebno treba ista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da prodaja nekretnina nije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ena s namjerom 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enja vjerovnika </w:t>
      </w:r>
      <w:proofErr w:type="gramStart"/>
      <w:r>
        <w:rPr>
          <w:rFonts w:ascii="Times New Roman"/>
          <w:color w:val="000000"/>
        </w:rPr>
        <w:t>te</w:t>
      </w:r>
      <w:proofErr w:type="gramEnd"/>
      <w:r>
        <w:rPr>
          <w:rFonts w:ascii="Times New Roman"/>
          <w:color w:val="000000"/>
        </w:rPr>
        <w:t xml:space="preserve">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 kao kupci predmetnih nekretnina nisu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vjerovnici, a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nije dokazao da su znali ili mogli znati za lo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 financijsko stanje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itelja. Naprotiv iz iskaza svjedoka Leonarda Cukar biv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eg direktora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itelja, proizlazi da je 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navedene nekretnine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prodao s ciljem otklanjanja pote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u poslovanju, odnosno lo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eg financijskog stanja i zbog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njih akumuliranih gubitaka, te da su te nekretnine prodane jer nisu bile </w:t>
      </w:r>
      <w:proofErr w:type="gramStart"/>
      <w:r>
        <w:rPr>
          <w:rFonts w:ascii="Times New Roman"/>
          <w:color w:val="000000"/>
        </w:rPr>
        <w:t>u  funkciji</w:t>
      </w:r>
      <w:proofErr w:type="gramEnd"/>
      <w:r>
        <w:rPr>
          <w:rFonts w:ascii="Times New Roman"/>
          <w:color w:val="000000"/>
        </w:rPr>
        <w:t xml:space="preserve"> privre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ivanja, a dodatno su teretile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obvezama na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anje komunalne naknade.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</w:r>
      <w:proofErr w:type="gramStart"/>
      <w:r>
        <w:rPr>
          <w:rFonts w:ascii="Times New Roman"/>
          <w:color w:val="000000"/>
        </w:rPr>
        <w:t>Ovaj sud tako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er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i izneseno stajali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ad.1.i ad.2.</w:t>
      </w:r>
      <w:proofErr w:type="gram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kada</w:t>
      </w:r>
      <w:proofErr w:type="gramEnd"/>
      <w:r>
        <w:rPr>
          <w:rFonts w:ascii="Times New Roman"/>
          <w:color w:val="000000"/>
        </w:rPr>
        <w:t xml:space="preserve"> je u pitanju 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 za nekretninu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est.zem. 135/</w:t>
      </w:r>
      <w:proofErr w:type="gramStart"/>
      <w:r>
        <w:rPr>
          <w:rFonts w:ascii="Times New Roman"/>
          <w:color w:val="000000"/>
        </w:rPr>
        <w:t>39  iz</w:t>
      </w:r>
      <w:proofErr w:type="gramEnd"/>
      <w:r>
        <w:rPr>
          <w:rFonts w:ascii="Times New Roman"/>
          <w:color w:val="000000"/>
        </w:rPr>
        <w:t xml:space="preserve"> kupoprodajnog ugovora od 19.07,.2001. </w:t>
      </w:r>
      <w:proofErr w:type="gramStart"/>
      <w:r>
        <w:rPr>
          <w:rFonts w:ascii="Times New Roman"/>
          <w:color w:val="000000"/>
        </w:rPr>
        <w:t>godine</w:t>
      </w:r>
      <w:proofErr w:type="gramEnd"/>
      <w:r>
        <w:rPr>
          <w:rFonts w:ascii="Times New Roman"/>
          <w:color w:val="000000"/>
        </w:rPr>
        <w:t xml:space="preserve"> u iznosu od po 32,45 DEM/m2 , umjesto procijenjene vrijednosti od 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>86 DEM/m2 iz nalaza i mi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ljenja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Nik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 Krstulovi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dipl.ing. 25.09.20013. godine</w:t>
      </w:r>
      <w:proofErr w:type="gramStart"/>
      <w:r>
        <w:rPr>
          <w:rFonts w:ascii="Times New Roman"/>
          <w:color w:val="000000"/>
        </w:rPr>
        <w:t>,da</w:t>
      </w:r>
      <w:proofErr w:type="gramEnd"/>
      <w:r>
        <w:rPr>
          <w:rFonts w:ascii="Times New Roman"/>
          <w:color w:val="000000"/>
        </w:rPr>
        <w:t xml:space="preserve"> je na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cijenu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 za ovu nekretninu utjecale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injenice da se ta nekretnina nalazi na rubnom sjevernom dijelu kompleksa TTTS-a u Splitu, bez kolni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kog pristupa toj parceli sa sve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etiri strane, da se ova nekretnina dijelom  nalazi u zoni prometnih djelatnosti a dijelom u zoni pro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šć</w:t>
      </w:r>
      <w:r>
        <w:rPr>
          <w:rFonts w:ascii="Times New Roman"/>
          <w:color w:val="000000"/>
        </w:rPr>
        <w:t>iva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otpadnih voda te da je u vrijeme sklapanja kupoprodajnog ugovora dijelom bila optere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 i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nosti prolaza  za izvo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enje radova na trasi Eko Ka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telanski zaljev-Split.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>Svakako na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cijenu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ta za nekretninu oznake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est.zem.135/39 </w:t>
      </w:r>
      <w:proofErr w:type="gramStart"/>
      <w:r>
        <w:rPr>
          <w:rFonts w:ascii="Times New Roman"/>
          <w:color w:val="000000"/>
        </w:rPr>
        <w:t>k.o.Kamen  bile</w:t>
      </w:r>
      <w:proofErr w:type="gramEnd"/>
      <w:r>
        <w:rPr>
          <w:rFonts w:ascii="Times New Roman"/>
          <w:color w:val="000000"/>
        </w:rPr>
        <w:t xml:space="preserve"> su od 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aja i gospodarske (ne)prilike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Jadrantrans d.d. kao prodavatelja, a koje nisu ili nisu nu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trebale biti poznate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enicima ad.1.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kao</w:t>
      </w:r>
      <w:proofErr w:type="gramEnd"/>
      <w:r>
        <w:rPr>
          <w:rFonts w:ascii="Times New Roman"/>
          <w:color w:val="000000"/>
        </w:rPr>
        <w:t xml:space="preserve"> kupcima obzirom da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Jadrantrans d.d. kao prodavatelja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 ad.1.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ad.2. </w:t>
      </w:r>
      <w:proofErr w:type="gramStart"/>
      <w:r>
        <w:rPr>
          <w:rFonts w:ascii="Times New Roman"/>
          <w:color w:val="000000"/>
        </w:rPr>
        <w:t>kao</w:t>
      </w:r>
      <w:proofErr w:type="gramEnd"/>
      <w:r>
        <w:rPr>
          <w:rFonts w:ascii="Times New Roman"/>
          <w:color w:val="000000"/>
        </w:rPr>
        <w:t xml:space="preserve"> kupaca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9   1P-1449/2008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prije</w:t>
      </w:r>
      <w:proofErr w:type="gramEnd"/>
      <w:r>
        <w:rPr>
          <w:rFonts w:ascii="Times New Roman"/>
          <w:color w:val="000000"/>
        </w:rPr>
        <w:t xml:space="preserve"> toga kao i poslije toga nije bilo nikakve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usobne poslovne suradnje, budu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da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predmetne nekretnine kupili od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nakon ponovljenog javnog natje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aja u dnevnom tisku Slobodna Dalmacija. 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  <w:t xml:space="preserve"> Slijedom svega navedenog</w:t>
      </w:r>
      <w:proofErr w:type="gramStart"/>
      <w:r>
        <w:rPr>
          <w:rFonts w:ascii="Times New Roman"/>
          <w:color w:val="000000"/>
        </w:rPr>
        <w:t>,ovaj</w:t>
      </w:r>
      <w:proofErr w:type="gramEnd"/>
      <w:r>
        <w:rPr>
          <w:rFonts w:ascii="Times New Roman"/>
          <w:color w:val="000000"/>
        </w:rPr>
        <w:t xml:space="preserve"> sud je utvrdio da se u konkretnom slu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nisu ispunile posebne pretpostavke za pobijanje pravnih radnji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iz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l.131.SZ-a radi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ega je sud u cijelosti odbio kao neosnovan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te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io kao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ki I  izreke.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Odluka o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kovima postupka </w:t>
      </w:r>
      <w:proofErr w:type="gramStart"/>
      <w:r>
        <w:rPr>
          <w:rFonts w:ascii="Times New Roman"/>
          <w:color w:val="000000"/>
        </w:rPr>
        <w:t>temelji  se</w:t>
      </w:r>
      <w:proofErr w:type="gramEnd"/>
      <w:r>
        <w:rPr>
          <w:rFonts w:ascii="Times New Roman"/>
          <w:color w:val="000000"/>
        </w:rPr>
        <w:t xml:space="preserve"> na odredbi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l.154.ZPP-a st.1. ZPP-</w:t>
      </w:r>
      <w:proofErr w:type="gramStart"/>
      <w:r>
        <w:rPr>
          <w:rFonts w:ascii="Times New Roman"/>
          <w:color w:val="000000"/>
        </w:rPr>
        <w:t>a</w:t>
      </w:r>
      <w:proofErr w:type="gramEnd"/>
      <w:r>
        <w:rPr>
          <w:rFonts w:ascii="Times New Roman"/>
          <w:color w:val="000000"/>
        </w:rPr>
        <w:t xml:space="preserve"> i tbr.7. </w:t>
      </w:r>
      <w:proofErr w:type="gramStart"/>
      <w:r>
        <w:rPr>
          <w:rFonts w:ascii="Times New Roman"/>
          <w:color w:val="000000"/>
        </w:rPr>
        <w:t>tbr.9.</w:t>
      </w:r>
      <w:proofErr w:type="gramEnd"/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tbr. 36</w:t>
      </w:r>
      <w:proofErr w:type="gramStart"/>
      <w:r>
        <w:rPr>
          <w:rFonts w:ascii="Times New Roman"/>
          <w:color w:val="000000"/>
        </w:rPr>
        <w:t>.va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gramEnd"/>
      <w:r>
        <w:rPr>
          <w:rFonts w:ascii="Times New Roman"/>
          <w:color w:val="000000"/>
        </w:rPr>
        <w:t xml:space="preserve"> Tarife o nagradama i naknadi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kova za rad odvjetnika.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enicima ad.1.i ad.2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obistinjen</w:t>
      </w:r>
      <w:proofErr w:type="gramEnd"/>
      <w:r>
        <w:rPr>
          <w:rFonts w:ascii="Times New Roman"/>
          <w:color w:val="000000"/>
        </w:rPr>
        <w:t xml:space="preserve"> je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ak sastava podneska od 22.10.2004., 27.01.205.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10.06.2011. </w:t>
      </w:r>
      <w:proofErr w:type="gramStart"/>
      <w:r>
        <w:rPr>
          <w:rFonts w:ascii="Times New Roman"/>
          <w:color w:val="000000"/>
        </w:rPr>
        <w:t>te</w:t>
      </w:r>
      <w:proofErr w:type="gramEnd"/>
      <w:r>
        <w:rPr>
          <w:rFonts w:ascii="Times New Roman"/>
          <w:color w:val="000000"/>
        </w:rPr>
        <w:t xml:space="preserve"> zastupanje na 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tima  od</w:t>
      </w:r>
      <w:proofErr w:type="gramEnd"/>
      <w:r>
        <w:rPr>
          <w:rFonts w:ascii="Times New Roman"/>
          <w:color w:val="000000"/>
        </w:rPr>
        <w:t xml:space="preserve"> 09.07.2004.,15.09.2004., 22.10.2004., 28.01.2005.,12.06.2009., 15.06.2011., 07.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10.2011. </w:t>
      </w:r>
      <w:proofErr w:type="gramStart"/>
      <w:r>
        <w:rPr>
          <w:rFonts w:ascii="Times New Roman"/>
          <w:color w:val="000000"/>
        </w:rPr>
        <w:t>i</w:t>
      </w:r>
      <w:proofErr w:type="gramEnd"/>
      <w:r>
        <w:rPr>
          <w:rFonts w:ascii="Times New Roman"/>
          <w:color w:val="000000"/>
        </w:rPr>
        <w:t xml:space="preserve"> 20.11.2013.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po 11.300,00 kn, pristup na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od 19.11.2004.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iznosu od 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2.825,00 kn-25 % tarife i sastav podneska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08.11.2004.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iznosu od 100,00 kn, sve to uve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ano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za</w:t>
      </w:r>
      <w:proofErr w:type="gramEnd"/>
      <w:r>
        <w:rPr>
          <w:rFonts w:ascii="Times New Roman"/>
          <w:color w:val="000000"/>
        </w:rPr>
        <w:t xml:space="preserve"> 10% radi zastupanja dva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enika, obra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unati 25%.PDV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>a i sudska pristojba odgovora 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iznosu od 2.600,00 kn odnosno 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enicima je kao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ak postupka ukupno obistinjen iznos od 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177.534,36 </w:t>
      </w:r>
      <w:proofErr w:type="gramStart"/>
      <w:r>
        <w:rPr>
          <w:rFonts w:ascii="Times New Roman"/>
          <w:color w:val="000000"/>
        </w:rPr>
        <w:t>kn</w:t>
      </w:r>
      <w:proofErr w:type="gramEnd"/>
      <w:r>
        <w:rPr>
          <w:rFonts w:ascii="Times New Roman"/>
          <w:color w:val="000000"/>
        </w:rPr>
        <w:t>, kako je i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ki II izreke.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U Splitu, 19.prosinca 2013.godine.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lastRenderedPageBreak/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S  </w:t>
      </w:r>
      <w:proofErr w:type="gramStart"/>
      <w:r>
        <w:rPr>
          <w:rFonts w:ascii="Times New Roman"/>
          <w:color w:val="000000"/>
        </w:rPr>
        <w:t>U  D</w:t>
      </w:r>
      <w:proofErr w:type="gramEnd"/>
      <w:r>
        <w:rPr>
          <w:rFonts w:ascii="Times New Roman"/>
          <w:color w:val="000000"/>
        </w:rPr>
        <w:t xml:space="preserve">  A  C 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Velimir Vukovi</w:t>
      </w:r>
      <w:r>
        <w:rPr>
          <w:rFonts w:ascii="Times New Roman"/>
          <w:color w:val="000000"/>
        </w:rPr>
        <w:t>ć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Za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nost otpravka-ovl.sl.</w:t>
      </w:r>
      <w:proofErr w:type="gramEnd"/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Marija Elez </w:t>
      </w:r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>POUKA O PRAVNOM LIJEKU:</w:t>
      </w:r>
    </w:p>
    <w:p w:rsidR="00E2513E" w:rsidRDefault="003050EB">
      <w:pPr>
        <w:spacing w:after="0"/>
      </w:pPr>
      <w:proofErr w:type="gramStart"/>
      <w:r>
        <w:rPr>
          <w:rFonts w:ascii="Times New Roman"/>
          <w:color w:val="000000"/>
        </w:rPr>
        <w:t>Protiv ove presude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 je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Visokom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 sudu RH u Zagrebu.</w:t>
      </w:r>
      <w:proofErr w:type="gram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alba se podnosi putem ovog suda u 3 primjerka u roku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8 dana od dana primitka pisanog otpravka ove presude.</w:t>
      </w:r>
    </w:p>
    <w:p w:rsidR="00E2513E" w:rsidRDefault="00E2513E">
      <w:pPr>
        <w:spacing w:after="0"/>
      </w:pP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D N </w:t>
      </w:r>
      <w:proofErr w:type="gramStart"/>
      <w:r>
        <w:rPr>
          <w:rFonts w:ascii="Times New Roman"/>
          <w:color w:val="000000"/>
        </w:rPr>
        <w:t>A :</w:t>
      </w:r>
      <w:proofErr w:type="gramEnd"/>
    </w:p>
    <w:p w:rsidR="00E2513E" w:rsidRDefault="003050EB">
      <w:pPr>
        <w:spacing w:after="0"/>
      </w:pPr>
      <w:r>
        <w:rPr>
          <w:rFonts w:ascii="Times New Roman"/>
          <w:color w:val="000000"/>
        </w:rPr>
        <w:t>-Pun.tu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</w:t>
      </w:r>
    </w:p>
    <w:p w:rsidR="00E2513E" w:rsidRDefault="003050EB">
      <w:pPr>
        <w:spacing w:after="0"/>
      </w:pPr>
      <w:r>
        <w:rPr>
          <w:rFonts w:ascii="Times New Roman"/>
          <w:color w:val="000000"/>
        </w:rPr>
        <w:t xml:space="preserve">-Pun. </w:t>
      </w:r>
      <w:proofErr w:type="gramStart"/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</w:t>
      </w:r>
      <w:proofErr w:type="gramEnd"/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E2513E">
      <w:pPr>
        <w:spacing w:after="0"/>
      </w:pPr>
    </w:p>
    <w:p w:rsidR="00E2513E" w:rsidRDefault="00E2513E">
      <w:pPr>
        <w:spacing w:after="0"/>
      </w:pPr>
    </w:p>
    <w:sectPr w:rsidR="00E2513E" w:rsidSect="00E2513E">
      <w:pgSz w:w="11907" w:h="16840" w:code="9"/>
      <w:pgMar w:top="1418" w:right="1134" w:bottom="1418" w:left="1701" w:header="1021" w:footer="1021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proofState w:grammar="clean"/>
  <w:defaultTabStop w:val="720"/>
  <w:characterSpacingControl w:val="doNotCompress"/>
  <w:compat/>
  <w:rsids>
    <w:rsidRoot w:val="00E2513E"/>
    <w:rsid w:val="003050EB"/>
    <w:rsid w:val="00905924"/>
    <w:rsid w:val="009779A4"/>
    <w:rsid w:val="009B5523"/>
    <w:rsid w:val="00E2513E"/>
    <w:rsid w:val="00FC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sid w:val="00E2513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2513E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HP</properties:Company>
  <properties:Pages>10</properties:Pages>
  <properties:Words>4458</properties:Words>
  <properties:Characters>25417</properties:Characters>
  <properties:Lines>211</properties:Lines>
  <properties:Paragraphs>59</properties:Paragraphs>
  <properties:TotalTime>22</properties:TotalTime>
  <properties:ScaleCrop>false</properties:ScaleCrop>
  <properties:LinksUpToDate>false</properties:LinksUpToDate>
  <properties:CharactersWithSpaces>29816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2023-10-08T06:36:00Z</dcterms:created>
  <dc:creator>eSpis</dc:creator>
  <cp:lastModifiedBy>vedran.separovic@outlook.com</cp:lastModifiedBy>
  <dcterms:modified xmlns:xsi="http://www.w3.org/2001/XMLSchema-instance" xsi:type="dcterms:W3CDTF">2023-10-08T16:10:00Z</dcterms:modified>
  <cp:revision>3</cp:revision>
</cp:coreProperties>
</file>